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0C" w:rsidRPr="00661399" w:rsidRDefault="00F45E0C">
      <w:pPr>
        <w:rPr>
          <w:rFonts w:asciiTheme="majorBidi" w:hAnsiTheme="majorBidi" w:cstheme="majorBidi"/>
        </w:rPr>
      </w:pPr>
      <w:r w:rsidRPr="00661399">
        <w:rPr>
          <w:rFonts w:asciiTheme="majorBidi" w:hAnsiTheme="majorBidi" w:cstheme="majorBidi"/>
        </w:rPr>
        <w:t>Bonjour Chers collègues,</w:t>
      </w:r>
    </w:p>
    <w:p w:rsidR="00134A3F" w:rsidRPr="00661399" w:rsidRDefault="00134A3F" w:rsidP="00661399">
      <w:pPr>
        <w:jc w:val="both"/>
        <w:rPr>
          <w:rFonts w:asciiTheme="majorBidi" w:hAnsiTheme="majorBidi" w:cstheme="majorBidi"/>
          <w:b/>
          <w:bCs/>
          <w:color w:val="FF0000"/>
        </w:rPr>
      </w:pPr>
      <w:r w:rsidRPr="00661399">
        <w:rPr>
          <w:rFonts w:asciiTheme="majorBidi" w:hAnsiTheme="majorBidi" w:cstheme="majorBidi"/>
        </w:rPr>
        <w:t xml:space="preserve">J’espère que vous allez bien et que vous vous préparez pour honorer icoa’18-Rabat.  </w:t>
      </w:r>
      <w:r w:rsidRPr="00661399">
        <w:rPr>
          <w:rFonts w:asciiTheme="majorBidi" w:hAnsiTheme="majorBidi" w:cstheme="majorBidi"/>
          <w:color w:val="212121"/>
        </w:rPr>
        <w:t>Le comité d’organisation vous a obtenu des prix préférentiels, notamment par deux hôtels quatre étoiles, dont les adresses, numéros de téléphones et les prix sont consignés sur le tableau dessous.</w:t>
      </w:r>
    </w:p>
    <w:p w:rsidR="00134A3F" w:rsidRPr="00661399" w:rsidRDefault="00134A3F" w:rsidP="00134A3F">
      <w:pPr>
        <w:pStyle w:val="PrformatHTML"/>
        <w:shd w:val="clear" w:color="auto" w:fill="FFFFFF"/>
        <w:ind w:left="708"/>
        <w:jc w:val="both"/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  <w:r w:rsidRPr="00661399">
        <w:rPr>
          <w:rStyle w:val="c-faceplateprice-currency"/>
          <w:rFonts w:asciiTheme="majorBidi" w:hAnsiTheme="majorBidi" w:cstheme="majorBidi"/>
          <w:b/>
          <w:bCs/>
          <w:caps/>
          <w:color w:val="212121"/>
          <w:sz w:val="22"/>
          <w:szCs w:val="22"/>
          <w:shd w:val="clear" w:color="auto" w:fill="F8FAFD"/>
          <w:rtl/>
        </w:rPr>
        <w:t xml:space="preserve"> </w:t>
      </w:r>
      <w:r w:rsidRPr="00661399">
        <w:rPr>
          <w:rStyle w:val="c-faceplateprice-currency"/>
          <w:rFonts w:asciiTheme="majorBidi" w:hAnsiTheme="majorBidi" w:cstheme="majorBidi"/>
          <w:b/>
          <w:bCs/>
          <w:caps/>
          <w:color w:val="FF0000"/>
          <w:shd w:val="clear" w:color="auto" w:fill="F8FAFD"/>
        </w:rPr>
        <w:t xml:space="preserve"> </w:t>
      </w:r>
      <w:r w:rsidRPr="00661399">
        <w:rPr>
          <w:rFonts w:asciiTheme="majorBidi" w:hAnsiTheme="majorBidi" w:cstheme="majorBidi"/>
          <w:b/>
          <w:bCs/>
          <w:caps/>
          <w:color w:val="FF0000"/>
          <w:sz w:val="22"/>
          <w:szCs w:val="22"/>
          <w:shd w:val="clear" w:color="auto" w:fill="F8FAFD"/>
        </w:rPr>
        <w:t>A</w:t>
      </w:r>
      <w:r w:rsidRPr="00661399">
        <w:rPr>
          <w:rFonts w:asciiTheme="majorBidi" w:hAnsiTheme="majorBidi" w:cstheme="majorBidi"/>
          <w:b/>
          <w:bCs/>
          <w:color w:val="FF0000"/>
          <w:sz w:val="22"/>
          <w:szCs w:val="22"/>
        </w:rPr>
        <w:t xml:space="preserve"> noter que :</w:t>
      </w:r>
    </w:p>
    <w:p w:rsidR="00134A3F" w:rsidRPr="00661399" w:rsidRDefault="00134A3F" w:rsidP="00661399">
      <w:pPr>
        <w:pStyle w:val="PrformatHTML"/>
        <w:shd w:val="clear" w:color="auto" w:fill="FFFFFF"/>
        <w:ind w:left="720"/>
        <w:jc w:val="both"/>
        <w:rPr>
          <w:rFonts w:asciiTheme="majorBidi" w:hAnsiTheme="majorBidi" w:cstheme="majorBidi"/>
          <w:color w:val="212121"/>
          <w:sz w:val="22"/>
          <w:szCs w:val="22"/>
        </w:rPr>
      </w:pPr>
      <w:r w:rsidRPr="00661399">
        <w:rPr>
          <w:rFonts w:asciiTheme="majorBidi" w:hAnsiTheme="majorBidi" w:cstheme="majorBidi"/>
          <w:color w:val="212121"/>
          <w:sz w:val="22"/>
          <w:szCs w:val="22"/>
        </w:rPr>
        <w:t xml:space="preserve">  - Le nombre de places est limité</w:t>
      </w:r>
      <w:r w:rsidR="00661399">
        <w:rPr>
          <w:rFonts w:asciiTheme="majorBidi" w:hAnsiTheme="majorBidi" w:cstheme="majorBidi"/>
          <w:color w:val="212121"/>
          <w:sz w:val="22"/>
          <w:szCs w:val="22"/>
        </w:rPr>
        <w:t xml:space="preserve"> (</w:t>
      </w:r>
      <w:r w:rsidRPr="00661399">
        <w:rPr>
          <w:rFonts w:asciiTheme="majorBidi" w:hAnsiTheme="majorBidi" w:cstheme="majorBidi"/>
          <w:color w:val="212121"/>
          <w:sz w:val="22"/>
          <w:szCs w:val="22"/>
        </w:rPr>
        <w:t>premier arrivé, premier servi</w:t>
      </w:r>
      <w:r w:rsidR="00661399">
        <w:rPr>
          <w:rFonts w:asciiTheme="majorBidi" w:hAnsiTheme="majorBidi" w:cstheme="majorBidi"/>
          <w:color w:val="212121"/>
          <w:sz w:val="22"/>
          <w:szCs w:val="22"/>
        </w:rPr>
        <w:t>)</w:t>
      </w:r>
    </w:p>
    <w:p w:rsidR="00134A3F" w:rsidRPr="00661399" w:rsidRDefault="00134A3F" w:rsidP="00661399">
      <w:pPr>
        <w:pStyle w:val="PrformatHTML"/>
        <w:shd w:val="clear" w:color="auto" w:fill="FFFFFF"/>
        <w:ind w:left="720"/>
        <w:jc w:val="both"/>
        <w:rPr>
          <w:rFonts w:asciiTheme="majorBidi" w:hAnsiTheme="majorBidi" w:cstheme="majorBidi"/>
          <w:color w:val="212121"/>
          <w:sz w:val="22"/>
          <w:szCs w:val="22"/>
        </w:rPr>
      </w:pPr>
      <w:r w:rsidRPr="00661399">
        <w:rPr>
          <w:rFonts w:asciiTheme="majorBidi" w:hAnsiTheme="majorBidi" w:cstheme="majorBidi"/>
          <w:color w:val="212121"/>
          <w:sz w:val="22"/>
          <w:szCs w:val="22"/>
        </w:rPr>
        <w:t xml:space="preserve">  - Les réservations devraient être faites </w:t>
      </w:r>
      <w:r w:rsidR="00661399">
        <w:rPr>
          <w:rFonts w:asciiTheme="majorBidi" w:hAnsiTheme="majorBidi" w:cstheme="majorBidi"/>
          <w:color w:val="212121"/>
          <w:sz w:val="22"/>
          <w:szCs w:val="22"/>
        </w:rPr>
        <w:t xml:space="preserve">avant </w:t>
      </w:r>
      <w:r w:rsidRPr="00661399">
        <w:rPr>
          <w:rFonts w:asciiTheme="majorBidi" w:hAnsiTheme="majorBidi" w:cstheme="majorBidi"/>
          <w:color w:val="212121"/>
          <w:sz w:val="22"/>
          <w:szCs w:val="22"/>
        </w:rPr>
        <w:t>le 10/11/18.</w:t>
      </w:r>
    </w:p>
    <w:p w:rsidR="00134A3F" w:rsidRPr="00661399" w:rsidRDefault="00134A3F" w:rsidP="00134A3F">
      <w:pPr>
        <w:pStyle w:val="PrformatHTML"/>
        <w:shd w:val="clear" w:color="auto" w:fill="FFFFFF"/>
        <w:ind w:left="720"/>
        <w:jc w:val="both"/>
        <w:rPr>
          <w:rFonts w:asciiTheme="majorBidi" w:hAnsiTheme="majorBidi" w:cstheme="majorBidi"/>
          <w:color w:val="212121"/>
          <w:sz w:val="22"/>
          <w:szCs w:val="22"/>
        </w:rPr>
      </w:pPr>
    </w:p>
    <w:tbl>
      <w:tblPr>
        <w:tblStyle w:val="Grilledutableau"/>
        <w:tblpPr w:leftFromText="141" w:rightFromText="141" w:vertAnchor="page" w:horzAnchor="margin" w:tblpY="4066"/>
        <w:tblW w:w="9464" w:type="dxa"/>
        <w:tblLook w:val="04A0"/>
      </w:tblPr>
      <w:tblGrid>
        <w:gridCol w:w="2660"/>
        <w:gridCol w:w="3544"/>
        <w:gridCol w:w="3260"/>
      </w:tblGrid>
      <w:tr w:rsidR="00661399" w:rsidRPr="00661399" w:rsidTr="00661399">
        <w:tc>
          <w:tcPr>
            <w:tcW w:w="9464" w:type="dxa"/>
            <w:gridSpan w:val="3"/>
          </w:tcPr>
          <w:p w:rsidR="00661399" w:rsidRPr="00661399" w:rsidRDefault="00661399" w:rsidP="00661399">
            <w:pPr>
              <w:jc w:val="center"/>
              <w:rPr>
                <w:rFonts w:asciiTheme="majorBidi" w:hAnsiTheme="majorBidi" w:cstheme="majorBidi"/>
              </w:rPr>
            </w:pPr>
            <w:r w:rsidRPr="00661399">
              <w:rPr>
                <w:rFonts w:asciiTheme="majorBidi" w:hAnsiTheme="majorBidi" w:cstheme="majorBidi"/>
              </w:rPr>
              <w:t>Hôtel choisis pour vous</w:t>
            </w:r>
          </w:p>
        </w:tc>
      </w:tr>
      <w:tr w:rsidR="00661399" w:rsidRPr="00661399" w:rsidTr="00661399">
        <w:tc>
          <w:tcPr>
            <w:tcW w:w="2660" w:type="dxa"/>
          </w:tcPr>
          <w:p w:rsidR="00661399" w:rsidRPr="00661399" w:rsidRDefault="00661399" w:rsidP="00661399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color w:val="666666"/>
                <w:lang w:eastAsia="fr-FR"/>
              </w:rPr>
            </w:pPr>
            <w:r w:rsidRPr="00661399">
              <w:rPr>
                <w:rFonts w:asciiTheme="majorBidi" w:eastAsia="Times New Roman" w:hAnsiTheme="majorBidi" w:cstheme="majorBidi"/>
                <w:b/>
                <w:bCs/>
                <w:color w:val="666666"/>
                <w:lang w:eastAsia="fr-FR"/>
              </w:rPr>
              <w:t>Nom de l’hôtel</w:t>
            </w:r>
          </w:p>
        </w:tc>
        <w:tc>
          <w:tcPr>
            <w:tcW w:w="3544" w:type="dxa"/>
          </w:tcPr>
          <w:p w:rsidR="00661399" w:rsidRPr="00661399" w:rsidRDefault="00661399" w:rsidP="00661399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color w:val="666666"/>
                <w:lang w:eastAsia="fr-FR"/>
              </w:rPr>
            </w:pPr>
            <w:r w:rsidRPr="00661399">
              <w:rPr>
                <w:rFonts w:asciiTheme="majorBidi" w:eastAsia="Times New Roman" w:hAnsiTheme="majorBidi" w:cstheme="majorBidi"/>
                <w:b/>
                <w:bCs/>
                <w:color w:val="666666"/>
                <w:lang w:eastAsia="fr-FR"/>
              </w:rPr>
              <w:t>Coordonnées</w:t>
            </w:r>
          </w:p>
        </w:tc>
        <w:tc>
          <w:tcPr>
            <w:tcW w:w="3260" w:type="dxa"/>
          </w:tcPr>
          <w:p w:rsidR="00661399" w:rsidRPr="00661399" w:rsidRDefault="00661399" w:rsidP="00661399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color w:val="666666"/>
                <w:lang w:eastAsia="fr-FR"/>
              </w:rPr>
            </w:pPr>
            <w:r w:rsidRPr="00661399">
              <w:rPr>
                <w:rFonts w:asciiTheme="majorBidi" w:eastAsia="Times New Roman" w:hAnsiTheme="majorBidi" w:cstheme="majorBidi"/>
                <w:b/>
                <w:bCs/>
                <w:color w:val="666666"/>
                <w:lang w:eastAsia="fr-FR"/>
              </w:rPr>
              <w:t>Prix (MAD)</w:t>
            </w:r>
          </w:p>
        </w:tc>
      </w:tr>
      <w:tr w:rsidR="00661399" w:rsidRPr="00661399" w:rsidTr="00661399">
        <w:tc>
          <w:tcPr>
            <w:tcW w:w="2660" w:type="dxa"/>
            <w:vMerge w:val="restart"/>
          </w:tcPr>
          <w:p w:rsidR="00661399" w:rsidRPr="00661399" w:rsidRDefault="00661399" w:rsidP="00661399">
            <w:pPr>
              <w:spacing w:before="100" w:beforeAutospacing="1"/>
              <w:rPr>
                <w:rFonts w:asciiTheme="majorBidi" w:eastAsia="Times New Roman" w:hAnsiTheme="majorBidi" w:cstheme="majorBidi"/>
                <w:color w:val="666666"/>
                <w:lang w:eastAsia="fr-FR"/>
              </w:rPr>
            </w:pPr>
            <w:r w:rsidRPr="00661399">
              <w:rPr>
                <w:rFonts w:asciiTheme="majorBidi" w:eastAsia="Times New Roman" w:hAnsiTheme="majorBidi" w:cstheme="majorBidi"/>
                <w:b/>
                <w:bCs/>
                <w:color w:val="666666"/>
                <w:lang w:eastAsia="fr-FR"/>
              </w:rPr>
              <w:t xml:space="preserve">Hôtel </w:t>
            </w:r>
            <w:proofErr w:type="spellStart"/>
            <w:r w:rsidRPr="00661399">
              <w:rPr>
                <w:rFonts w:asciiTheme="majorBidi" w:eastAsia="Times New Roman" w:hAnsiTheme="majorBidi" w:cstheme="majorBidi"/>
                <w:b/>
                <w:bCs/>
                <w:color w:val="666666"/>
                <w:lang w:eastAsia="fr-FR"/>
              </w:rPr>
              <w:t>Majliss</w:t>
            </w:r>
            <w:proofErr w:type="spellEnd"/>
            <w:r w:rsidRPr="00661399">
              <w:rPr>
                <w:rFonts w:asciiTheme="majorBidi" w:eastAsia="Times New Roman" w:hAnsiTheme="majorBidi" w:cstheme="majorBidi"/>
                <w:b/>
                <w:bCs/>
                <w:color w:val="666666"/>
                <w:lang w:eastAsia="fr-FR"/>
              </w:rPr>
              <w:t> ****</w:t>
            </w:r>
          </w:p>
        </w:tc>
        <w:tc>
          <w:tcPr>
            <w:tcW w:w="3544" w:type="dxa"/>
            <w:vMerge w:val="restart"/>
          </w:tcPr>
          <w:p w:rsidR="00661399" w:rsidRPr="00661399" w:rsidRDefault="00661399" w:rsidP="00661399">
            <w:pPr>
              <w:rPr>
                <w:rFonts w:asciiTheme="majorBidi" w:eastAsia="Times New Roman" w:hAnsiTheme="majorBidi" w:cstheme="majorBidi"/>
                <w:color w:val="666666"/>
                <w:lang w:eastAsia="fr-FR"/>
              </w:rPr>
            </w:pPr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 xml:space="preserve">  </w:t>
            </w:r>
          </w:p>
          <w:p w:rsidR="00661399" w:rsidRPr="00661399" w:rsidRDefault="00661399" w:rsidP="00661399">
            <w:pPr>
              <w:rPr>
                <w:rFonts w:asciiTheme="majorBidi" w:eastAsia="Times New Roman" w:hAnsiTheme="majorBidi" w:cstheme="majorBidi"/>
                <w:color w:val="666666"/>
                <w:lang w:eastAsia="fr-FR"/>
              </w:rPr>
            </w:pPr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 xml:space="preserve">    6, rue </w:t>
            </w:r>
            <w:proofErr w:type="spellStart"/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>Zahla</w:t>
            </w:r>
            <w:proofErr w:type="spellEnd"/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 xml:space="preserve"> – Rabat </w:t>
            </w:r>
          </w:p>
          <w:p w:rsidR="00661399" w:rsidRPr="00661399" w:rsidRDefault="00661399" w:rsidP="00661399">
            <w:pPr>
              <w:jc w:val="center"/>
              <w:rPr>
                <w:rFonts w:asciiTheme="majorBidi" w:eastAsia="Times New Roman" w:hAnsiTheme="majorBidi" w:cstheme="majorBidi"/>
                <w:color w:val="666666"/>
                <w:lang w:val="en-US" w:eastAsia="fr-FR"/>
              </w:rPr>
            </w:pPr>
            <w:proofErr w:type="gramStart"/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>( sortie</w:t>
            </w:r>
            <w:proofErr w:type="gramEnd"/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 xml:space="preserve">  gare train av. </w:t>
            </w:r>
            <w:r w:rsidRPr="00661399">
              <w:rPr>
                <w:rFonts w:asciiTheme="majorBidi" w:eastAsia="Times New Roman" w:hAnsiTheme="majorBidi" w:cstheme="majorBidi"/>
                <w:color w:val="666666"/>
                <w:lang w:val="en-US" w:eastAsia="fr-FR"/>
              </w:rPr>
              <w:t>Mohamed V)</w:t>
            </w:r>
          </w:p>
          <w:p w:rsidR="00661399" w:rsidRPr="00661399" w:rsidRDefault="00661399" w:rsidP="00661399">
            <w:pPr>
              <w:rPr>
                <w:rFonts w:asciiTheme="majorBidi" w:eastAsia="Times New Roman" w:hAnsiTheme="majorBidi" w:cstheme="majorBidi"/>
                <w:color w:val="666666"/>
                <w:lang w:eastAsia="fr-FR"/>
              </w:rPr>
            </w:pPr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 xml:space="preserve">               </w:t>
            </w:r>
            <w:hyperlink r:id="rId5" w:history="1">
              <w:r w:rsidRPr="00661399">
                <w:rPr>
                  <w:rFonts w:asciiTheme="majorBidi" w:eastAsia="Times New Roman" w:hAnsiTheme="majorBidi" w:cstheme="majorBidi"/>
                  <w:color w:val="666666"/>
                  <w:lang w:eastAsia="fr-FR"/>
                </w:rPr>
                <w:t>Tél</w:t>
              </w:r>
            </w:hyperlink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> : 05377-33726</w:t>
            </w:r>
          </w:p>
          <w:p w:rsidR="00661399" w:rsidRPr="00661399" w:rsidRDefault="00661399" w:rsidP="00661399">
            <w:pPr>
              <w:rPr>
                <w:rFonts w:asciiTheme="majorBidi" w:hAnsiTheme="majorBidi" w:cstheme="majorBidi"/>
              </w:rPr>
            </w:pPr>
            <w:r w:rsidRPr="00661399">
              <w:rPr>
                <w:rFonts w:asciiTheme="majorBidi" w:eastAsia="Times New Roman" w:hAnsiTheme="majorBidi" w:cstheme="majorBidi"/>
                <w:color w:val="666666"/>
                <w:lang w:val="en-US" w:eastAsia="fr-FR"/>
              </w:rPr>
              <w:t>          </w:t>
            </w:r>
            <w:hyperlink r:id="rId6" w:history="1">
              <w:r w:rsidRPr="00661399">
                <w:rPr>
                  <w:rFonts w:asciiTheme="majorBidi" w:eastAsia="Times New Roman" w:hAnsiTheme="majorBidi" w:cstheme="majorBidi"/>
                  <w:color w:val="666666"/>
                  <w:u w:val="single"/>
                  <w:lang w:val="en-US" w:eastAsia="fr-FR"/>
                </w:rPr>
                <w:t>majliss@majlisshotel.ma</w:t>
              </w:r>
            </w:hyperlink>
          </w:p>
          <w:p w:rsidR="00661399" w:rsidRPr="00661399" w:rsidRDefault="00661399" w:rsidP="00661399">
            <w:pPr>
              <w:shd w:val="clear" w:color="auto" w:fill="FFFFFF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val="fr-MA" w:eastAsia="fr-FR"/>
              </w:rPr>
            </w:pPr>
          </w:p>
          <w:p w:rsidR="00661399" w:rsidRPr="00661399" w:rsidRDefault="00661399" w:rsidP="00661399">
            <w:pPr>
              <w:jc w:val="center"/>
              <w:rPr>
                <w:rFonts w:asciiTheme="majorBidi" w:hAnsiTheme="majorBidi" w:cstheme="majorBidi"/>
                <w:lang w:val="fr-MA"/>
              </w:rPr>
            </w:pPr>
          </w:p>
        </w:tc>
        <w:tc>
          <w:tcPr>
            <w:tcW w:w="3260" w:type="dxa"/>
          </w:tcPr>
          <w:p w:rsidR="00661399" w:rsidRPr="00661399" w:rsidRDefault="00661399" w:rsidP="00661399">
            <w:pPr>
              <w:rPr>
                <w:rFonts w:asciiTheme="majorBidi" w:eastAsia="Times New Roman" w:hAnsiTheme="majorBidi" w:cstheme="majorBidi"/>
                <w:color w:val="666666"/>
                <w:lang w:eastAsia="fr-FR"/>
              </w:rPr>
            </w:pPr>
            <w:r w:rsidRPr="00661399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Single </w:t>
            </w:r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 xml:space="preserve">: 700 </w:t>
            </w:r>
            <w:proofErr w:type="spellStart"/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>dhs</w:t>
            </w:r>
            <w:proofErr w:type="spellEnd"/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 xml:space="preserve">  la nuit  </w:t>
            </w:r>
          </w:p>
          <w:p w:rsidR="00661399" w:rsidRPr="00661399" w:rsidRDefault="00661399" w:rsidP="00661399">
            <w:pPr>
              <w:rPr>
                <w:rFonts w:asciiTheme="majorBidi" w:eastAsia="Times New Roman" w:hAnsiTheme="majorBidi" w:cstheme="majorBidi"/>
                <w:color w:val="666666"/>
                <w:lang w:eastAsia="fr-FR"/>
              </w:rPr>
            </w:pPr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 xml:space="preserve">+ 20 </w:t>
            </w:r>
            <w:proofErr w:type="spellStart"/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>dhs</w:t>
            </w:r>
            <w:proofErr w:type="spellEnd"/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 xml:space="preserve"> TVA par personne /nuit</w:t>
            </w:r>
          </w:p>
          <w:p w:rsidR="00661399" w:rsidRPr="00661399" w:rsidRDefault="00661399" w:rsidP="00661399">
            <w:pPr>
              <w:rPr>
                <w:rFonts w:asciiTheme="majorBidi" w:hAnsiTheme="majorBidi" w:cstheme="majorBidi"/>
              </w:rPr>
            </w:pPr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 xml:space="preserve"> + petit déjeuner</w:t>
            </w:r>
          </w:p>
        </w:tc>
      </w:tr>
      <w:tr w:rsidR="00661399" w:rsidRPr="00661399" w:rsidTr="00661399">
        <w:tc>
          <w:tcPr>
            <w:tcW w:w="2660" w:type="dxa"/>
            <w:vMerge/>
          </w:tcPr>
          <w:p w:rsidR="00661399" w:rsidRPr="00661399" w:rsidRDefault="00661399" w:rsidP="006613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4" w:type="dxa"/>
            <w:vMerge/>
          </w:tcPr>
          <w:p w:rsidR="00661399" w:rsidRPr="00661399" w:rsidRDefault="00661399" w:rsidP="006613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</w:tcPr>
          <w:p w:rsidR="00661399" w:rsidRPr="00661399" w:rsidRDefault="00661399" w:rsidP="00661399">
            <w:pPr>
              <w:rPr>
                <w:rFonts w:asciiTheme="majorBidi" w:eastAsia="Times New Roman" w:hAnsiTheme="majorBidi" w:cstheme="majorBidi"/>
                <w:color w:val="666666"/>
                <w:lang w:eastAsia="fr-FR"/>
              </w:rPr>
            </w:pPr>
            <w:proofErr w:type="spellStart"/>
            <w:r w:rsidRPr="00661399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Twin</w:t>
            </w:r>
            <w:proofErr w:type="spellEnd"/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 xml:space="preserve"> : 1000 </w:t>
            </w:r>
            <w:proofErr w:type="spellStart"/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>dhs</w:t>
            </w:r>
            <w:proofErr w:type="spellEnd"/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 xml:space="preserve"> la nuit </w:t>
            </w:r>
          </w:p>
          <w:p w:rsidR="00661399" w:rsidRPr="00661399" w:rsidRDefault="00661399" w:rsidP="00661399">
            <w:pPr>
              <w:rPr>
                <w:rFonts w:asciiTheme="majorBidi" w:eastAsia="Times New Roman" w:hAnsiTheme="majorBidi" w:cstheme="majorBidi"/>
                <w:color w:val="666666"/>
                <w:lang w:eastAsia="fr-FR"/>
              </w:rPr>
            </w:pPr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 xml:space="preserve"> + 20dhs TVA par personne  </w:t>
            </w:r>
          </w:p>
          <w:p w:rsidR="00661399" w:rsidRPr="00661399" w:rsidRDefault="00661399" w:rsidP="00661399">
            <w:pPr>
              <w:rPr>
                <w:rFonts w:asciiTheme="majorBidi" w:eastAsia="Times New Roman" w:hAnsiTheme="majorBidi" w:cstheme="majorBidi"/>
                <w:color w:val="666666"/>
                <w:lang w:eastAsia="fr-FR"/>
              </w:rPr>
            </w:pPr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>+ petit déjeuner         </w:t>
            </w:r>
          </w:p>
          <w:p w:rsidR="00661399" w:rsidRPr="00661399" w:rsidRDefault="00661399" w:rsidP="00661399">
            <w:pPr>
              <w:rPr>
                <w:rFonts w:asciiTheme="majorBidi" w:eastAsia="Times New Roman" w:hAnsiTheme="majorBidi" w:cstheme="majorBidi"/>
                <w:color w:val="666666"/>
                <w:lang w:eastAsia="fr-FR"/>
              </w:rPr>
            </w:pPr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>(Deux personnes par chambre)</w:t>
            </w:r>
          </w:p>
        </w:tc>
      </w:tr>
      <w:tr w:rsidR="00661399" w:rsidRPr="00661399" w:rsidTr="00661399">
        <w:tc>
          <w:tcPr>
            <w:tcW w:w="2660" w:type="dxa"/>
            <w:vMerge w:val="restart"/>
          </w:tcPr>
          <w:p w:rsidR="00661399" w:rsidRPr="00661399" w:rsidRDefault="00661399" w:rsidP="00661399">
            <w:pPr>
              <w:rPr>
                <w:rFonts w:asciiTheme="majorBidi" w:hAnsiTheme="majorBidi" w:cstheme="majorBidi"/>
              </w:rPr>
            </w:pPr>
            <w:r w:rsidRPr="00661399">
              <w:rPr>
                <w:rFonts w:asciiTheme="majorBidi" w:eastAsia="Times New Roman" w:hAnsiTheme="majorBidi" w:cstheme="majorBidi"/>
                <w:b/>
                <w:bCs/>
                <w:color w:val="666666"/>
                <w:lang w:eastAsia="fr-FR"/>
              </w:rPr>
              <w:t xml:space="preserve">Hôtel Atlantic  </w:t>
            </w:r>
            <w:proofErr w:type="spellStart"/>
            <w:r w:rsidRPr="00661399">
              <w:rPr>
                <w:rFonts w:asciiTheme="majorBidi" w:eastAsia="Times New Roman" w:hAnsiTheme="majorBidi" w:cstheme="majorBidi"/>
                <w:b/>
                <w:bCs/>
                <w:color w:val="666666"/>
                <w:lang w:eastAsia="fr-FR"/>
              </w:rPr>
              <w:t>Agdal</w:t>
            </w:r>
            <w:proofErr w:type="spellEnd"/>
            <w:r w:rsidRPr="00661399">
              <w:rPr>
                <w:rFonts w:asciiTheme="majorBidi" w:eastAsia="Times New Roman" w:hAnsiTheme="majorBidi" w:cstheme="majorBidi"/>
                <w:b/>
                <w:bCs/>
                <w:color w:val="666666"/>
                <w:lang w:eastAsia="fr-FR"/>
              </w:rPr>
              <w:t>****</w:t>
            </w:r>
          </w:p>
        </w:tc>
        <w:tc>
          <w:tcPr>
            <w:tcW w:w="3544" w:type="dxa"/>
            <w:vMerge w:val="restart"/>
          </w:tcPr>
          <w:p w:rsidR="00661399" w:rsidRPr="00661399" w:rsidRDefault="00661399" w:rsidP="00661399">
            <w:pPr>
              <w:jc w:val="center"/>
              <w:rPr>
                <w:rFonts w:asciiTheme="majorBidi" w:eastAsia="Times New Roman" w:hAnsiTheme="majorBidi" w:cstheme="majorBidi"/>
                <w:color w:val="666666"/>
                <w:lang w:val="en-US" w:eastAsia="fr-FR"/>
              </w:rPr>
            </w:pPr>
          </w:p>
          <w:p w:rsidR="00661399" w:rsidRPr="00661399" w:rsidRDefault="00661399" w:rsidP="00661399">
            <w:pPr>
              <w:jc w:val="center"/>
              <w:rPr>
                <w:rFonts w:asciiTheme="majorBidi" w:eastAsia="Times New Roman" w:hAnsiTheme="majorBidi" w:cstheme="majorBidi"/>
                <w:color w:val="666666"/>
                <w:lang w:val="en-US" w:eastAsia="fr-FR"/>
              </w:rPr>
            </w:pPr>
            <w:r w:rsidRPr="00661399">
              <w:rPr>
                <w:rFonts w:asciiTheme="majorBidi" w:eastAsia="Times New Roman" w:hAnsiTheme="majorBidi" w:cstheme="majorBidi"/>
                <w:color w:val="666666"/>
                <w:lang w:val="en-US" w:eastAsia="fr-FR"/>
              </w:rPr>
              <w:t xml:space="preserve">20, Avenue atlas </w:t>
            </w:r>
            <w:proofErr w:type="spellStart"/>
            <w:r w:rsidRPr="00661399">
              <w:rPr>
                <w:rFonts w:asciiTheme="majorBidi" w:eastAsia="Times New Roman" w:hAnsiTheme="majorBidi" w:cstheme="majorBidi"/>
                <w:color w:val="666666"/>
                <w:lang w:val="en-US" w:eastAsia="fr-FR"/>
              </w:rPr>
              <w:t>Agdal</w:t>
            </w:r>
            <w:proofErr w:type="spellEnd"/>
            <w:r w:rsidRPr="00661399">
              <w:rPr>
                <w:rFonts w:asciiTheme="majorBidi" w:eastAsia="Times New Roman" w:hAnsiTheme="majorBidi" w:cstheme="majorBidi"/>
                <w:color w:val="666666"/>
                <w:lang w:val="en-US" w:eastAsia="fr-FR"/>
              </w:rPr>
              <w:t>, RABAT</w:t>
            </w:r>
          </w:p>
          <w:p w:rsidR="00661399" w:rsidRPr="00661399" w:rsidRDefault="00661399" w:rsidP="00661399">
            <w:pPr>
              <w:jc w:val="center"/>
              <w:rPr>
                <w:rFonts w:asciiTheme="majorBidi" w:eastAsia="Times New Roman" w:hAnsiTheme="majorBidi" w:cstheme="majorBidi"/>
                <w:color w:val="666666"/>
                <w:lang w:val="en-US" w:eastAsia="fr-FR"/>
              </w:rPr>
            </w:pPr>
            <w:r w:rsidRPr="00661399">
              <w:rPr>
                <w:rFonts w:asciiTheme="majorBidi" w:eastAsia="Times New Roman" w:hAnsiTheme="majorBidi" w:cstheme="majorBidi"/>
                <w:color w:val="666666"/>
                <w:lang w:val="en-US" w:eastAsia="fr-FR"/>
              </w:rPr>
              <w:t>Tel : 00212537273300</w:t>
            </w:r>
          </w:p>
          <w:p w:rsidR="00661399" w:rsidRPr="00661399" w:rsidRDefault="00661399" w:rsidP="00661399">
            <w:pPr>
              <w:rPr>
                <w:rFonts w:asciiTheme="majorBidi" w:hAnsiTheme="majorBidi" w:cstheme="majorBidi"/>
              </w:rPr>
            </w:pPr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 xml:space="preserve">              </w:t>
            </w:r>
            <w:hyperlink r:id="rId7" w:tgtFrame="_blank" w:history="1">
              <w:r w:rsidRPr="00661399">
                <w:rPr>
                  <w:rFonts w:asciiTheme="majorBidi" w:eastAsia="Times New Roman" w:hAnsiTheme="majorBidi" w:cstheme="majorBidi"/>
                  <w:color w:val="666666"/>
                  <w:u w:val="single"/>
                  <w:lang w:eastAsia="fr-FR"/>
                </w:rPr>
                <w:t>http://atlanticagdal.com/</w:t>
              </w:r>
            </w:hyperlink>
          </w:p>
        </w:tc>
        <w:tc>
          <w:tcPr>
            <w:tcW w:w="3260" w:type="dxa"/>
          </w:tcPr>
          <w:p w:rsidR="00661399" w:rsidRPr="00661399" w:rsidRDefault="00661399" w:rsidP="00661399">
            <w:pPr>
              <w:rPr>
                <w:rFonts w:asciiTheme="majorBidi" w:eastAsia="Times New Roman" w:hAnsiTheme="majorBidi" w:cstheme="majorBidi"/>
                <w:color w:val="666666"/>
                <w:lang w:eastAsia="fr-FR"/>
              </w:rPr>
            </w:pPr>
            <w:r w:rsidRPr="00661399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Single</w:t>
            </w:r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 xml:space="preserve"> : 1090 </w:t>
            </w:r>
            <w:proofErr w:type="spellStart"/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>dhs</w:t>
            </w:r>
            <w:proofErr w:type="spellEnd"/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 xml:space="preserve"> la nuit  </w:t>
            </w:r>
          </w:p>
          <w:p w:rsidR="00661399" w:rsidRPr="00661399" w:rsidRDefault="00661399" w:rsidP="00661399">
            <w:pPr>
              <w:rPr>
                <w:rFonts w:asciiTheme="majorBidi" w:hAnsiTheme="majorBidi" w:cstheme="majorBidi"/>
              </w:rPr>
            </w:pPr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>(grand lit pour couple ou individu)     + petit déjeuner</w:t>
            </w:r>
          </w:p>
        </w:tc>
      </w:tr>
      <w:tr w:rsidR="00661399" w:rsidRPr="00661399" w:rsidTr="00661399">
        <w:tc>
          <w:tcPr>
            <w:tcW w:w="2660" w:type="dxa"/>
            <w:vMerge/>
          </w:tcPr>
          <w:p w:rsidR="00661399" w:rsidRPr="00661399" w:rsidRDefault="00661399" w:rsidP="006613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4" w:type="dxa"/>
            <w:vMerge/>
          </w:tcPr>
          <w:p w:rsidR="00661399" w:rsidRPr="00661399" w:rsidRDefault="00661399" w:rsidP="006613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</w:tcPr>
          <w:p w:rsidR="00661399" w:rsidRPr="00661399" w:rsidRDefault="00661399" w:rsidP="00661399">
            <w:pPr>
              <w:rPr>
                <w:rFonts w:asciiTheme="majorBidi" w:eastAsia="Times New Roman" w:hAnsiTheme="majorBidi" w:cstheme="majorBidi"/>
                <w:color w:val="666666"/>
                <w:lang w:eastAsia="fr-FR"/>
              </w:rPr>
            </w:pPr>
            <w:proofErr w:type="spellStart"/>
            <w:r w:rsidRPr="00661399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Twin</w:t>
            </w:r>
            <w:proofErr w:type="spellEnd"/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 xml:space="preserve"> : 1320 ,00 </w:t>
            </w:r>
            <w:proofErr w:type="spellStart"/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>dhs</w:t>
            </w:r>
            <w:proofErr w:type="spellEnd"/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 xml:space="preserve"> la nuit   TTC  </w:t>
            </w:r>
          </w:p>
          <w:p w:rsidR="00661399" w:rsidRPr="00661399" w:rsidRDefault="00661399" w:rsidP="00661399">
            <w:pPr>
              <w:jc w:val="both"/>
              <w:rPr>
                <w:rFonts w:asciiTheme="majorBidi" w:eastAsia="Times New Roman" w:hAnsiTheme="majorBidi" w:cstheme="majorBidi"/>
                <w:color w:val="666666"/>
                <w:lang w:eastAsia="fr-FR"/>
              </w:rPr>
            </w:pPr>
            <w:r w:rsidRPr="00661399">
              <w:rPr>
                <w:rFonts w:asciiTheme="majorBidi" w:eastAsia="Times New Roman" w:hAnsiTheme="majorBidi" w:cstheme="majorBidi"/>
                <w:color w:val="666666"/>
                <w:lang w:eastAsia="fr-FR"/>
              </w:rPr>
              <w:t>     (Deux personnes par chambre)  + petit déjeuner</w:t>
            </w:r>
          </w:p>
          <w:p w:rsidR="00661399" w:rsidRPr="00661399" w:rsidRDefault="00661399" w:rsidP="00661399">
            <w:pPr>
              <w:rPr>
                <w:rFonts w:asciiTheme="majorBidi" w:hAnsiTheme="majorBidi" w:cstheme="majorBidi"/>
              </w:rPr>
            </w:pPr>
          </w:p>
        </w:tc>
      </w:tr>
      <w:tr w:rsidR="00661399" w:rsidRPr="00661399" w:rsidTr="00661399">
        <w:tc>
          <w:tcPr>
            <w:tcW w:w="9464" w:type="dxa"/>
            <w:gridSpan w:val="3"/>
          </w:tcPr>
          <w:p w:rsidR="00661399" w:rsidRPr="00661399" w:rsidRDefault="00661399" w:rsidP="00661399">
            <w:pPr>
              <w:pStyle w:val="PrformatHTML"/>
              <w:shd w:val="clear" w:color="auto" w:fill="FFFFFF"/>
              <w:jc w:val="both"/>
              <w:rPr>
                <w:rFonts w:asciiTheme="majorBidi" w:hAnsiTheme="majorBidi" w:cstheme="majorBidi"/>
                <w:color w:val="212121"/>
                <w:sz w:val="22"/>
                <w:szCs w:val="22"/>
              </w:rPr>
            </w:pPr>
            <w:r w:rsidRPr="00661399">
              <w:rPr>
                <w:rFonts w:asciiTheme="majorBidi" w:hAnsiTheme="majorBidi" w:cstheme="majorBidi"/>
                <w:color w:val="212121"/>
                <w:sz w:val="22"/>
                <w:szCs w:val="22"/>
              </w:rPr>
              <w:t>- UN EURO = 11 DIRHAMS</w:t>
            </w:r>
          </w:p>
          <w:p w:rsidR="00661399" w:rsidRPr="00661399" w:rsidRDefault="00661399" w:rsidP="00661399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661399">
              <w:rPr>
                <w:rFonts w:asciiTheme="majorBidi" w:hAnsiTheme="majorBidi" w:cstheme="majorBidi"/>
                <w:color w:val="212121"/>
              </w:rPr>
              <w:t>- UN DOLLAR = 10 DIRHAMS</w:t>
            </w:r>
          </w:p>
        </w:tc>
      </w:tr>
    </w:tbl>
    <w:p w:rsidR="00134A3F" w:rsidRPr="00661399" w:rsidRDefault="00134A3F" w:rsidP="00134A3F">
      <w:pPr>
        <w:pStyle w:val="PrformatHTML"/>
        <w:shd w:val="clear" w:color="auto" w:fill="FFFFFF"/>
        <w:jc w:val="both"/>
        <w:rPr>
          <w:rFonts w:asciiTheme="majorBidi" w:hAnsiTheme="majorBidi" w:cstheme="majorBidi"/>
          <w:color w:val="212121"/>
          <w:sz w:val="22"/>
          <w:szCs w:val="22"/>
        </w:rPr>
      </w:pPr>
      <w:r w:rsidRPr="00661399">
        <w:rPr>
          <w:rFonts w:asciiTheme="majorBidi" w:hAnsiTheme="majorBidi" w:cstheme="majorBidi"/>
          <w:color w:val="212121"/>
          <w:sz w:val="22"/>
          <w:szCs w:val="22"/>
        </w:rPr>
        <w:t xml:space="preserve"> </w:t>
      </w:r>
    </w:p>
    <w:p w:rsidR="00F45E0C" w:rsidRPr="00661399" w:rsidRDefault="00F45E0C" w:rsidP="00661399">
      <w:pPr>
        <w:rPr>
          <w:rFonts w:asciiTheme="majorBidi" w:hAnsiTheme="majorBidi" w:cstheme="majorBidi"/>
        </w:rPr>
      </w:pPr>
    </w:p>
    <w:sectPr w:rsidR="00F45E0C" w:rsidRPr="00661399" w:rsidSect="00D3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672"/>
    <w:multiLevelType w:val="hybridMultilevel"/>
    <w:tmpl w:val="E4E846B8"/>
    <w:lvl w:ilvl="0" w:tplc="96AE36D4">
      <w:start w:val="1"/>
      <w:numFmt w:val="decimal"/>
      <w:lvlText w:val="%1."/>
      <w:lvlJc w:val="left"/>
      <w:pPr>
        <w:ind w:left="1068" w:hanging="360"/>
      </w:pPr>
      <w:rPr>
        <w:b w:val="0"/>
        <w:bCs w:val="0"/>
        <w:color w:val="auto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C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C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C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42F"/>
    <w:rsid w:val="00134A3F"/>
    <w:rsid w:val="00564DAE"/>
    <w:rsid w:val="00661399"/>
    <w:rsid w:val="006D497F"/>
    <w:rsid w:val="00824224"/>
    <w:rsid w:val="0095742F"/>
    <w:rsid w:val="00B45266"/>
    <w:rsid w:val="00BA0D64"/>
    <w:rsid w:val="00C23EB5"/>
    <w:rsid w:val="00D30F0C"/>
    <w:rsid w:val="00F45E0C"/>
    <w:rsid w:val="00F9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7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8qarf">
    <w:name w:val="w8qarf"/>
    <w:basedOn w:val="Policepardfaut"/>
    <w:rsid w:val="006D497F"/>
  </w:style>
  <w:style w:type="character" w:styleId="Lienhypertexte">
    <w:name w:val="Hyperlink"/>
    <w:basedOn w:val="Policepardfaut"/>
    <w:uiPriority w:val="99"/>
    <w:semiHidden/>
    <w:unhideWhenUsed/>
    <w:rsid w:val="006D497F"/>
    <w:rPr>
      <w:color w:val="0000FF"/>
      <w:u w:val="single"/>
    </w:rPr>
  </w:style>
  <w:style w:type="character" w:customStyle="1" w:styleId="lrzxr">
    <w:name w:val="lrzxr"/>
    <w:basedOn w:val="Policepardfaut"/>
    <w:rsid w:val="006D497F"/>
  </w:style>
  <w:style w:type="paragraph" w:styleId="PrformatHTML">
    <w:name w:val="HTML Preformatted"/>
    <w:basedOn w:val="Normal"/>
    <w:link w:val="PrformatHTMLCar"/>
    <w:uiPriority w:val="99"/>
    <w:semiHidden/>
    <w:unhideWhenUsed/>
    <w:rsid w:val="0013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34A3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c-faceplateprice-currency">
    <w:name w:val="c-faceplate__price-currency"/>
    <w:basedOn w:val="Policepardfaut"/>
    <w:rsid w:val="00134A3F"/>
  </w:style>
  <w:style w:type="paragraph" w:styleId="Paragraphedeliste">
    <w:name w:val="List Paragraph"/>
    <w:basedOn w:val="Normal"/>
    <w:uiPriority w:val="34"/>
    <w:qFormat/>
    <w:rsid w:val="00134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4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3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lanticagd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liss@majlisshotel.ma" TargetMode="External"/><Relationship Id="rId5" Type="http://schemas.openxmlformats.org/officeDocument/2006/relationships/hyperlink" Target="https://www.google.com/search?q=majliss+h%C3%B4tel+t%C3%A9l%C3%A9phone&amp;ludocid=10818302104477170141&amp;sa=X&amp;ved=2ahUKEwiE6vHro6neAhUQWBoKHW5_CqoQ6BMwEnoECAoQJ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2018-10-28T13:31:00Z</dcterms:created>
  <dcterms:modified xsi:type="dcterms:W3CDTF">2018-10-30T11:05:00Z</dcterms:modified>
</cp:coreProperties>
</file>